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C8" w:rsidRPr="007D008D" w:rsidRDefault="007F35C8" w:rsidP="007F35C8">
      <w:pPr>
        <w:rPr>
          <w:rFonts w:ascii="仿宋_GB2312" w:eastAsia="仿宋_GB2312"/>
          <w:b/>
          <w:sz w:val="28"/>
          <w:szCs w:val="28"/>
        </w:rPr>
      </w:pPr>
      <w:r w:rsidRPr="007D008D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7F35C8" w:rsidRDefault="007F35C8" w:rsidP="007F35C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中国科学院</w:t>
      </w:r>
      <w:r w:rsidRPr="0033005D">
        <w:rPr>
          <w:rFonts w:ascii="华文中宋" w:eastAsia="华文中宋" w:hAnsi="华文中宋" w:hint="eastAsia"/>
          <w:b/>
          <w:sz w:val="32"/>
          <w:szCs w:val="32"/>
        </w:rPr>
        <w:t>人力资源管理研究会</w:t>
      </w:r>
      <w:r>
        <w:rPr>
          <w:rFonts w:ascii="华文中宋" w:eastAsia="华文中宋" w:hAnsi="华文中宋" w:hint="eastAsia"/>
          <w:b/>
          <w:sz w:val="32"/>
          <w:szCs w:val="32"/>
        </w:rPr>
        <w:t>工作</w:t>
      </w:r>
      <w:r w:rsidRPr="0033005D">
        <w:rPr>
          <w:rFonts w:ascii="华文中宋" w:eastAsia="华文中宋" w:hAnsi="华文中宋" w:hint="eastAsia"/>
          <w:b/>
          <w:sz w:val="32"/>
          <w:szCs w:val="32"/>
        </w:rPr>
        <w:t>委员会、</w:t>
      </w:r>
    </w:p>
    <w:p w:rsidR="007F35C8" w:rsidRDefault="007F35C8" w:rsidP="007F35C8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33005D">
        <w:rPr>
          <w:rFonts w:ascii="华文中宋" w:eastAsia="华文中宋" w:hAnsi="华文中宋" w:hint="eastAsia"/>
          <w:b/>
          <w:sz w:val="32"/>
          <w:szCs w:val="32"/>
        </w:rPr>
        <w:t>分会工作总结一览表</w:t>
      </w:r>
    </w:p>
    <w:p w:rsidR="007F35C8" w:rsidRDefault="007F35C8" w:rsidP="007F35C8">
      <w:pPr>
        <w:rPr>
          <w:rFonts w:ascii="仿宋_GB2312" w:eastAsia="仿宋_GB2312" w:hAnsi="华文中宋"/>
          <w:b/>
          <w:sz w:val="24"/>
        </w:rPr>
      </w:pPr>
    </w:p>
    <w:p w:rsidR="007F35C8" w:rsidRPr="005523B0" w:rsidRDefault="007F35C8" w:rsidP="007F35C8">
      <w:pPr>
        <w:rPr>
          <w:rFonts w:ascii="仿宋_GB2312" w:eastAsia="仿宋_GB2312" w:hAnsi="华文中宋"/>
          <w:b/>
          <w:sz w:val="28"/>
          <w:szCs w:val="28"/>
        </w:rPr>
      </w:pPr>
      <w:r w:rsidRPr="005523B0">
        <w:rPr>
          <w:rFonts w:ascii="仿宋_GB2312" w:eastAsia="仿宋_GB2312" w:hAnsi="华文中宋" w:hint="eastAsia"/>
          <w:b/>
          <w:sz w:val="28"/>
          <w:szCs w:val="28"/>
        </w:rPr>
        <w:t>工作委员会或分会名称：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425"/>
        <w:gridCol w:w="426"/>
        <w:gridCol w:w="1134"/>
        <w:gridCol w:w="141"/>
        <w:gridCol w:w="567"/>
        <w:gridCol w:w="567"/>
        <w:gridCol w:w="142"/>
        <w:gridCol w:w="1559"/>
        <w:gridCol w:w="1843"/>
      </w:tblGrid>
      <w:tr w:rsidR="007F35C8" w:rsidRPr="00844C6C" w:rsidTr="007B4764">
        <w:trPr>
          <w:jc w:val="center"/>
        </w:trPr>
        <w:tc>
          <w:tcPr>
            <w:tcW w:w="937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844C6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本会组织年会、培训交流活动情况</w:t>
            </w:r>
          </w:p>
        </w:tc>
      </w:tr>
      <w:tr w:rsidR="007F35C8" w:rsidRPr="00844C6C" w:rsidTr="007B4764">
        <w:trPr>
          <w:trHeight w:val="113"/>
          <w:jc w:val="center"/>
        </w:trPr>
        <w:tc>
          <w:tcPr>
            <w:tcW w:w="2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会议或活动名称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时间</w:t>
            </w:r>
            <w:r>
              <w:rPr>
                <w:rFonts w:ascii="仿宋_GB2312" w:eastAsia="仿宋_GB2312" w:hAnsi="华文中宋" w:hint="eastAsia"/>
                <w:sz w:val="24"/>
              </w:rPr>
              <w:t>及地点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参加人数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邀请授课老师和专家人数</w:t>
            </w:r>
          </w:p>
        </w:tc>
      </w:tr>
      <w:tr w:rsidR="007F35C8" w:rsidRPr="00844C6C" w:rsidTr="007B4764">
        <w:trPr>
          <w:trHeight w:val="113"/>
          <w:jc w:val="center"/>
        </w:trPr>
        <w:tc>
          <w:tcPr>
            <w:tcW w:w="2567" w:type="dxa"/>
            <w:vMerge/>
            <w:tcBorders>
              <w:left w:val="single" w:sz="1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院内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院外</w:t>
            </w:r>
          </w:p>
        </w:tc>
      </w:tr>
      <w:tr w:rsidR="007F35C8" w:rsidRPr="00844C6C" w:rsidTr="007B4764">
        <w:trPr>
          <w:jc w:val="center"/>
        </w:trPr>
        <w:tc>
          <w:tcPr>
            <w:tcW w:w="2567" w:type="dxa"/>
            <w:tcBorders>
              <w:lef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126" w:type="dxa"/>
            <w:gridSpan w:val="4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76" w:type="dxa"/>
            <w:gridSpan w:val="3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59" w:type="dxa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2567" w:type="dxa"/>
            <w:tcBorders>
              <w:lef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126" w:type="dxa"/>
            <w:gridSpan w:val="4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76" w:type="dxa"/>
            <w:gridSpan w:val="3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59" w:type="dxa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2567" w:type="dxa"/>
            <w:tcBorders>
              <w:lef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126" w:type="dxa"/>
            <w:gridSpan w:val="4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76" w:type="dxa"/>
            <w:gridSpan w:val="3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59" w:type="dxa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2567" w:type="dxa"/>
            <w:tcBorders>
              <w:lef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126" w:type="dxa"/>
            <w:gridSpan w:val="4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76" w:type="dxa"/>
            <w:gridSpan w:val="3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59" w:type="dxa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2567" w:type="dxa"/>
            <w:tcBorders>
              <w:left w:val="single" w:sz="12" w:space="0" w:color="auto"/>
              <w:bottom w:val="single" w:sz="12" w:space="0" w:color="auto"/>
            </w:tcBorders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举办次数合计</w:t>
            </w: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:rsidR="007F35C8" w:rsidRPr="00844C6C" w:rsidRDefault="007F35C8" w:rsidP="007B4764">
            <w:pPr>
              <w:jc w:val="right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 xml:space="preserve">     次</w:t>
            </w:r>
          </w:p>
        </w:tc>
        <w:tc>
          <w:tcPr>
            <w:tcW w:w="2835" w:type="dxa"/>
            <w:gridSpan w:val="4"/>
            <w:tcBorders>
              <w:bottom w:val="single" w:sz="12" w:space="0" w:color="auto"/>
            </w:tcBorders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参加人数合计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7F35C8" w:rsidRPr="00844C6C" w:rsidRDefault="007F35C8" w:rsidP="007B4764">
            <w:pPr>
              <w:jc w:val="right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人</w:t>
            </w:r>
          </w:p>
        </w:tc>
      </w:tr>
      <w:tr w:rsidR="007F35C8" w:rsidRPr="00844C6C" w:rsidTr="007B4764">
        <w:trPr>
          <w:trHeight w:val="634"/>
          <w:jc w:val="center"/>
        </w:trPr>
        <w:tc>
          <w:tcPr>
            <w:tcW w:w="937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844C6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本会开展课题研究情况</w:t>
            </w:r>
          </w:p>
        </w:tc>
      </w:tr>
      <w:tr w:rsidR="007F35C8" w:rsidRPr="00844C6C" w:rsidTr="007B4764">
        <w:trPr>
          <w:jc w:val="center"/>
        </w:trPr>
        <w:tc>
          <w:tcPr>
            <w:tcW w:w="3418" w:type="dxa"/>
            <w:gridSpan w:val="3"/>
            <w:tcBorders>
              <w:left w:val="single" w:sz="1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课题名称</w:t>
            </w:r>
          </w:p>
        </w:tc>
        <w:tc>
          <w:tcPr>
            <w:tcW w:w="1842" w:type="dxa"/>
            <w:gridSpan w:val="3"/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起止时间</w:t>
            </w: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主要成果(出版物、研究报告或形成的文件、建议等)</w:t>
            </w:r>
          </w:p>
        </w:tc>
      </w:tr>
      <w:tr w:rsidR="007F35C8" w:rsidRPr="00844C6C" w:rsidTr="007B4764">
        <w:trPr>
          <w:jc w:val="center"/>
        </w:trPr>
        <w:tc>
          <w:tcPr>
            <w:tcW w:w="3418" w:type="dxa"/>
            <w:gridSpan w:val="3"/>
            <w:tcBorders>
              <w:lef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842" w:type="dxa"/>
            <w:gridSpan w:val="3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3418" w:type="dxa"/>
            <w:gridSpan w:val="3"/>
            <w:tcBorders>
              <w:lef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842" w:type="dxa"/>
            <w:gridSpan w:val="3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3418" w:type="dxa"/>
            <w:gridSpan w:val="3"/>
            <w:tcBorders>
              <w:lef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842" w:type="dxa"/>
            <w:gridSpan w:val="3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341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411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937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844C6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本会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编写/编辑</w:t>
            </w:r>
            <w:r w:rsidRPr="00844C6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培训交流材料情况</w:t>
            </w:r>
          </w:p>
        </w:tc>
      </w:tr>
      <w:tr w:rsidR="007F35C8" w:rsidRPr="00844C6C" w:rsidTr="007B4764">
        <w:trPr>
          <w:jc w:val="center"/>
        </w:trPr>
        <w:tc>
          <w:tcPr>
            <w:tcW w:w="34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名称</w:t>
            </w:r>
          </w:p>
        </w:tc>
        <w:tc>
          <w:tcPr>
            <w:tcW w:w="595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简介（包括材料的用途或主要内容等）</w:t>
            </w:r>
          </w:p>
        </w:tc>
      </w:tr>
      <w:tr w:rsidR="007F35C8" w:rsidRPr="00844C6C" w:rsidTr="007B4764">
        <w:trPr>
          <w:jc w:val="center"/>
        </w:trPr>
        <w:tc>
          <w:tcPr>
            <w:tcW w:w="3418" w:type="dxa"/>
            <w:gridSpan w:val="3"/>
            <w:tcBorders>
              <w:lef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953" w:type="dxa"/>
            <w:gridSpan w:val="7"/>
            <w:tcBorders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3418" w:type="dxa"/>
            <w:gridSpan w:val="3"/>
            <w:tcBorders>
              <w:lef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953" w:type="dxa"/>
            <w:gridSpan w:val="7"/>
            <w:tcBorders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3418" w:type="dxa"/>
            <w:gridSpan w:val="3"/>
            <w:tcBorders>
              <w:lef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953" w:type="dxa"/>
            <w:gridSpan w:val="7"/>
            <w:tcBorders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341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95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937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本会骨干人员撰写研究报告或发表论文情况</w:t>
            </w:r>
          </w:p>
        </w:tc>
      </w:tr>
      <w:tr w:rsidR="007F35C8" w:rsidRPr="00844C6C" w:rsidTr="007B4764">
        <w:trPr>
          <w:jc w:val="center"/>
        </w:trPr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名称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类别（研究报告或论文等）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44C6C">
              <w:rPr>
                <w:rFonts w:ascii="仿宋_GB2312" w:eastAsia="仿宋_GB2312" w:hAnsi="华文中宋" w:hint="eastAsia"/>
                <w:sz w:val="24"/>
              </w:rPr>
              <w:t>作者姓名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F35C8" w:rsidRPr="00844C6C" w:rsidRDefault="007F35C8" w:rsidP="007B476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发表和获奖情况</w:t>
            </w:r>
          </w:p>
        </w:tc>
      </w:tr>
      <w:tr w:rsidR="007F35C8" w:rsidRPr="00844C6C" w:rsidTr="007B4764">
        <w:trPr>
          <w:jc w:val="center"/>
        </w:trPr>
        <w:tc>
          <w:tcPr>
            <w:tcW w:w="2992" w:type="dxa"/>
            <w:gridSpan w:val="2"/>
            <w:tcBorders>
              <w:lef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60" w:type="dxa"/>
            <w:gridSpan w:val="2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75" w:type="dxa"/>
            <w:gridSpan w:val="3"/>
            <w:tcBorders>
              <w:right w:val="single" w:sz="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3544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2992" w:type="dxa"/>
            <w:gridSpan w:val="2"/>
            <w:tcBorders>
              <w:lef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60" w:type="dxa"/>
            <w:gridSpan w:val="2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75" w:type="dxa"/>
            <w:gridSpan w:val="3"/>
            <w:tcBorders>
              <w:right w:val="single" w:sz="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3544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2992" w:type="dxa"/>
            <w:gridSpan w:val="2"/>
            <w:tcBorders>
              <w:lef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60" w:type="dxa"/>
            <w:gridSpan w:val="2"/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75" w:type="dxa"/>
            <w:gridSpan w:val="3"/>
            <w:tcBorders>
              <w:right w:val="single" w:sz="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3544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7F35C8" w:rsidRPr="00844C6C" w:rsidTr="007B4764">
        <w:trPr>
          <w:jc w:val="center"/>
        </w:trPr>
        <w:tc>
          <w:tcPr>
            <w:tcW w:w="29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single" w:sz="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354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F35C8" w:rsidRPr="00844C6C" w:rsidRDefault="007F35C8" w:rsidP="007B4764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</w:tbl>
    <w:p w:rsidR="006022F1" w:rsidRPr="007F35C8" w:rsidRDefault="007F35C8">
      <w:pPr>
        <w:rPr>
          <w:rFonts w:hint="eastAsia"/>
        </w:rPr>
      </w:pPr>
      <w:r>
        <w:rPr>
          <w:rFonts w:ascii="仿宋_GB2312" w:eastAsia="仿宋_GB2312" w:hAnsi="华文中宋" w:hint="eastAsia"/>
          <w:b/>
          <w:sz w:val="24"/>
        </w:rPr>
        <w:t>附注：行数不受限制，内容较多可自行添加行。</w:t>
      </w:r>
      <w:bookmarkStart w:id="0" w:name="_GoBack"/>
      <w:bookmarkEnd w:id="0"/>
    </w:p>
    <w:sectPr w:rsidR="006022F1" w:rsidRPr="007F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3C" w:rsidRDefault="00AD5D3C" w:rsidP="007F35C8">
      <w:r>
        <w:separator/>
      </w:r>
    </w:p>
  </w:endnote>
  <w:endnote w:type="continuationSeparator" w:id="0">
    <w:p w:rsidR="00AD5D3C" w:rsidRDefault="00AD5D3C" w:rsidP="007F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3C" w:rsidRDefault="00AD5D3C" w:rsidP="007F35C8">
      <w:r>
        <w:separator/>
      </w:r>
    </w:p>
  </w:footnote>
  <w:footnote w:type="continuationSeparator" w:id="0">
    <w:p w:rsidR="00AD5D3C" w:rsidRDefault="00AD5D3C" w:rsidP="007F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A7"/>
    <w:rsid w:val="00520AA7"/>
    <w:rsid w:val="006022F1"/>
    <w:rsid w:val="007F35C8"/>
    <w:rsid w:val="00A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ECCAC"/>
  <w15:chartTrackingRefBased/>
  <w15:docId w15:val="{882D2D91-4107-4B57-8E14-CE7CEFAF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5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5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史再兴</dc:creator>
  <cp:keywords/>
  <dc:description/>
  <cp:lastModifiedBy>史再兴</cp:lastModifiedBy>
  <cp:revision>2</cp:revision>
  <dcterms:created xsi:type="dcterms:W3CDTF">2021-02-24T09:15:00Z</dcterms:created>
  <dcterms:modified xsi:type="dcterms:W3CDTF">2021-02-24T09:15:00Z</dcterms:modified>
</cp:coreProperties>
</file>