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45" w:after="75" w:line="390" w:lineRule="atLeast"/>
        <w:jc w:val="left"/>
        <w:rPr>
          <w:rFonts w:ascii="仿宋" w:hAnsi="仿宋" w:eastAsia="仿宋" w:cs="宋体"/>
          <w:b/>
          <w:bCs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pacing w:val="-15"/>
          <w:kern w:val="0"/>
          <w:sz w:val="32"/>
          <w:szCs w:val="32"/>
        </w:rPr>
        <w:t>附件2</w:t>
      </w:r>
    </w:p>
    <w:p>
      <w:pPr>
        <w:jc w:val="center"/>
      </w:pPr>
      <w:r>
        <w:rPr>
          <w:rFonts w:hint="eastAsia" w:asciiTheme="minorEastAsia" w:hAnsiTheme="minorEastAsia"/>
          <w:b/>
          <w:sz w:val="36"/>
          <w:szCs w:val="36"/>
        </w:rPr>
        <w:t>课程安排</w:t>
      </w:r>
    </w:p>
    <w:tbl>
      <w:tblPr>
        <w:tblStyle w:val="9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139"/>
        <w:gridCol w:w="1710"/>
        <w:gridCol w:w="3529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D8D8D8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139" w:type="dxa"/>
            <w:shd w:val="clear" w:color="auto" w:fill="D8D8D8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日期</w:t>
            </w:r>
          </w:p>
        </w:tc>
        <w:tc>
          <w:tcPr>
            <w:tcW w:w="1710" w:type="dxa"/>
            <w:shd w:val="clear" w:color="auto" w:fill="D8D8D8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3529" w:type="dxa"/>
            <w:shd w:val="clear" w:color="auto" w:fill="D8D8D8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内容</w:t>
            </w:r>
          </w:p>
        </w:tc>
        <w:tc>
          <w:tcPr>
            <w:tcW w:w="1886" w:type="dxa"/>
            <w:shd w:val="clear" w:color="auto" w:fill="D8D8D8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授课专家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1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00-9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开班仪式，合影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1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30-12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空间光学遥感基础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1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14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00–16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空间环境概论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1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00-17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空间光学相机载荷设计概论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陈荣利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1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:0</w:t>
            </w:r>
            <w:r>
              <w:rPr>
                <w:rFonts w:ascii="仿宋_GB2312" w:eastAsia="仿宋_GB2312"/>
                <w:sz w:val="24"/>
                <w:szCs w:val="24"/>
              </w:rPr>
              <w:t>0-10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杂散光抑制途径讨论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1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30–12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杂散光抑制效果评估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陈钦芳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21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00-17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空间天文低噪声电子学技术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21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9月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00-11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自由曲面光学系统设计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毛祥龙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21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14</w:t>
            </w:r>
            <w:r>
              <w:rPr>
                <w:rFonts w:hint="eastAsia" w:ascii="仿宋_GB2312" w:eastAsia="仿宋_GB2312"/>
                <w:sz w:val="24"/>
                <w:szCs w:val="24"/>
              </w:rPr>
              <w:t>:0</w:t>
            </w:r>
            <w:r>
              <w:rPr>
                <w:rFonts w:ascii="仿宋_GB2312" w:eastAsia="仿宋_GB2312"/>
                <w:sz w:val="24"/>
                <w:szCs w:val="24"/>
              </w:rPr>
              <w:t>0-17</w:t>
            </w:r>
            <w:r>
              <w:rPr>
                <w:rFonts w:hint="eastAsia" w:ascii="仿宋_GB2312" w:eastAsia="仿宋_GB2312"/>
                <w:sz w:val="24"/>
                <w:szCs w:val="24"/>
              </w:rPr>
              <w:t>:0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先进光学制造技术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21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7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00-10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空间激光通信前沿技术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汶德胜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1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30-12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空间光学遥感器发展展望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樊学武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21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14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00–15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深空探测前沿技术展望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1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30-17:00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平台参观与讨论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1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9月8日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9:0</w:t>
            </w:r>
            <w:r>
              <w:rPr>
                <w:rFonts w:ascii="仿宋_GB2312" w:eastAsia="仿宋_GB2312"/>
                <w:sz w:val="24"/>
                <w:szCs w:val="24"/>
              </w:rPr>
              <w:t>0-12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空间光学与人工智能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张希铭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21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14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00-16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总结及毕业典礼、撤离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widowControl/>
        <w:ind w:left="-840" w:leftChars="-400"/>
        <w:jc w:val="left"/>
        <w:rPr>
          <w:rFonts w:eastAsia="仿宋_GB2312"/>
          <w:sz w:val="24"/>
          <w:szCs w:val="21"/>
        </w:rPr>
      </w:pPr>
    </w:p>
    <w:p>
      <w:pPr>
        <w:widowControl/>
        <w:ind w:left="-840" w:leftChars="-400"/>
        <w:jc w:val="left"/>
        <w:rPr>
          <w:rFonts w:ascii="仿宋_GB2312" w:hAnsi="仿宋_GB2312" w:eastAsia="仿宋_GB2312" w:cs="仿宋_GB2312"/>
          <w:kern w:val="0"/>
          <w:sz w:val="32"/>
          <w:szCs w:val="24"/>
        </w:rPr>
      </w:pPr>
      <w:r>
        <w:rPr>
          <w:rFonts w:eastAsia="仿宋_GB2312"/>
          <w:sz w:val="24"/>
          <w:szCs w:val="21"/>
        </w:rPr>
        <w:t>注</w:t>
      </w:r>
      <w:r>
        <w:rPr>
          <w:rFonts w:hint="eastAsia" w:eastAsia="仿宋_GB2312"/>
          <w:sz w:val="24"/>
          <w:szCs w:val="21"/>
        </w:rPr>
        <w:t>：</w:t>
      </w:r>
      <w:r>
        <w:rPr>
          <w:rFonts w:eastAsia="仿宋_GB2312"/>
          <w:sz w:val="24"/>
          <w:szCs w:val="21"/>
        </w:rPr>
        <w:t>授课老师和时间可根据情况调整</w:t>
      </w:r>
    </w:p>
    <w:sectPr>
      <w:footerReference r:id="rId3" w:type="default"/>
      <w:pgSz w:w="11906" w:h="16838"/>
      <w:pgMar w:top="709" w:right="1800" w:bottom="709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3YzdjZmM4OGQ4ZmZlMTYwYTcyODU5OTI3YTIyMTAifQ=="/>
  </w:docVars>
  <w:rsids>
    <w:rsidRoot w:val="00E46EFA"/>
    <w:rsid w:val="00046BBB"/>
    <w:rsid w:val="00073D4C"/>
    <w:rsid w:val="000C2048"/>
    <w:rsid w:val="000D5FE7"/>
    <w:rsid w:val="000E04F9"/>
    <w:rsid w:val="000E7A01"/>
    <w:rsid w:val="00101F1C"/>
    <w:rsid w:val="00111A83"/>
    <w:rsid w:val="0021434B"/>
    <w:rsid w:val="00227C64"/>
    <w:rsid w:val="00263AAE"/>
    <w:rsid w:val="002643A0"/>
    <w:rsid w:val="002821AF"/>
    <w:rsid w:val="00323C95"/>
    <w:rsid w:val="00331B26"/>
    <w:rsid w:val="0034666C"/>
    <w:rsid w:val="003575EF"/>
    <w:rsid w:val="00362DE8"/>
    <w:rsid w:val="0038374E"/>
    <w:rsid w:val="00387962"/>
    <w:rsid w:val="003D1E7A"/>
    <w:rsid w:val="00411E54"/>
    <w:rsid w:val="00426EB7"/>
    <w:rsid w:val="00445EDA"/>
    <w:rsid w:val="00486F52"/>
    <w:rsid w:val="00487B41"/>
    <w:rsid w:val="00491813"/>
    <w:rsid w:val="0049479D"/>
    <w:rsid w:val="004D5D07"/>
    <w:rsid w:val="004E7EE6"/>
    <w:rsid w:val="004F3588"/>
    <w:rsid w:val="00500AFB"/>
    <w:rsid w:val="00526D2B"/>
    <w:rsid w:val="00565D9D"/>
    <w:rsid w:val="00571248"/>
    <w:rsid w:val="00597F85"/>
    <w:rsid w:val="005A30A6"/>
    <w:rsid w:val="006159BD"/>
    <w:rsid w:val="00641509"/>
    <w:rsid w:val="006C0FC3"/>
    <w:rsid w:val="006C3D6D"/>
    <w:rsid w:val="006C5C5A"/>
    <w:rsid w:val="006D14C2"/>
    <w:rsid w:val="006D21EB"/>
    <w:rsid w:val="0071117F"/>
    <w:rsid w:val="007147B5"/>
    <w:rsid w:val="0073060A"/>
    <w:rsid w:val="00782303"/>
    <w:rsid w:val="00816D08"/>
    <w:rsid w:val="008549C7"/>
    <w:rsid w:val="00857C1E"/>
    <w:rsid w:val="00883B59"/>
    <w:rsid w:val="008D5C62"/>
    <w:rsid w:val="00917924"/>
    <w:rsid w:val="00944E83"/>
    <w:rsid w:val="00955274"/>
    <w:rsid w:val="00966755"/>
    <w:rsid w:val="009A3F78"/>
    <w:rsid w:val="009B72D7"/>
    <w:rsid w:val="009C5F52"/>
    <w:rsid w:val="00A80FE0"/>
    <w:rsid w:val="00AC6731"/>
    <w:rsid w:val="00B1082A"/>
    <w:rsid w:val="00BD0B47"/>
    <w:rsid w:val="00C37A16"/>
    <w:rsid w:val="00C44F44"/>
    <w:rsid w:val="00C54693"/>
    <w:rsid w:val="00C8243E"/>
    <w:rsid w:val="00C82CE9"/>
    <w:rsid w:val="00C83083"/>
    <w:rsid w:val="00CD06F1"/>
    <w:rsid w:val="00CE2D2F"/>
    <w:rsid w:val="00D77DB1"/>
    <w:rsid w:val="00D92B1B"/>
    <w:rsid w:val="00DE4BA0"/>
    <w:rsid w:val="00DF1761"/>
    <w:rsid w:val="00E00A25"/>
    <w:rsid w:val="00E13320"/>
    <w:rsid w:val="00E30162"/>
    <w:rsid w:val="00E46EFA"/>
    <w:rsid w:val="00E94DAB"/>
    <w:rsid w:val="00EC06CB"/>
    <w:rsid w:val="00ED27FE"/>
    <w:rsid w:val="00F421EC"/>
    <w:rsid w:val="00F91BAD"/>
    <w:rsid w:val="00F971C5"/>
    <w:rsid w:val="00FB6825"/>
    <w:rsid w:val="027C7653"/>
    <w:rsid w:val="28E90FC2"/>
    <w:rsid w:val="336F31C2"/>
    <w:rsid w:val="34836FB5"/>
    <w:rsid w:val="44783CDF"/>
    <w:rsid w:val="4EBF5033"/>
    <w:rsid w:val="6FFDBC6E"/>
    <w:rsid w:val="75FC9080"/>
    <w:rsid w:val="798D922C"/>
    <w:rsid w:val="BACB32F5"/>
    <w:rsid w:val="F73EA761"/>
    <w:rsid w:val="FF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标题 3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5">
    <w:name w:val="uk-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日期 字符"/>
    <w:basedOn w:val="10"/>
    <w:link w:val="4"/>
    <w:semiHidden/>
    <w:qFormat/>
    <w:uiPriority w:val="99"/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0"/>
    <w:link w:val="3"/>
    <w:qFormat/>
    <w:uiPriority w:val="99"/>
    <w:rPr>
      <w:kern w:val="2"/>
      <w:sz w:val="21"/>
      <w:szCs w:val="22"/>
    </w:rPr>
  </w:style>
  <w:style w:type="character" w:customStyle="1" w:styleId="22">
    <w:name w:val="批注主题 字符"/>
    <w:basedOn w:val="21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23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428</Characters>
  <Lines>3</Lines>
  <Paragraphs>1</Paragraphs>
  <TotalTime>16</TotalTime>
  <ScaleCrop>false</ScaleCrop>
  <LinksUpToDate>false</LinksUpToDate>
  <CharactersWithSpaces>502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2023-08-19T21:41:00Z</dcterms:created>
  <dc:creator>Administrator</dc:creator>
  <cp:lastModifiedBy>casuser</cp:lastModifiedBy>
  <dcterms:modified xsi:type="dcterms:W3CDTF">2023-08-28T16:28:05Z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7A492C322BE84F3EAC468912D32F6CBD_13</vt:lpwstr>
  </property>
</Properties>
</file>